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14" w:rsidRPr="00B40B3A" w:rsidRDefault="004D0814" w:rsidP="00B40B3A">
      <w:pPr>
        <w:jc w:val="center"/>
        <w:rPr>
          <w:lang w:val="ro-RO"/>
        </w:rPr>
      </w:pPr>
    </w:p>
    <w:p w:rsidR="004D0814" w:rsidRPr="00E474BA" w:rsidRDefault="004D0814" w:rsidP="004D0814">
      <w:pPr>
        <w:jc w:val="right"/>
        <w:rPr>
          <w:b/>
          <w:lang w:val="ro-RO"/>
        </w:rPr>
      </w:pPr>
      <w:r w:rsidRPr="00E474BA">
        <w:rPr>
          <w:b/>
          <w:lang w:val="ro-RO"/>
        </w:rPr>
        <w:t>Managerilor</w:t>
      </w:r>
    </w:p>
    <w:p w:rsidR="004D0814" w:rsidRPr="00E474BA" w:rsidRDefault="004D0814" w:rsidP="004D0814">
      <w:pPr>
        <w:jc w:val="right"/>
        <w:rPr>
          <w:b/>
          <w:lang w:val="ro-RO"/>
        </w:rPr>
      </w:pPr>
      <w:r w:rsidRPr="00E474BA">
        <w:rPr>
          <w:b/>
          <w:lang w:val="ro-RO"/>
        </w:rPr>
        <w:t>Bibliotecarilor</w:t>
      </w:r>
    </w:p>
    <w:p w:rsidR="00B2080F" w:rsidRPr="00B40B3A" w:rsidRDefault="004D0814" w:rsidP="00B40B3A">
      <w:pPr>
        <w:ind w:firstLine="708"/>
        <w:jc w:val="both"/>
        <w:rPr>
          <w:lang w:val="ro-RO"/>
        </w:rPr>
      </w:pPr>
      <w:r w:rsidRPr="00B40B3A">
        <w:rPr>
          <w:lang w:val="ro-RO"/>
        </w:rPr>
        <w:t>Seminarul  cu bibliotecarii școlari „Cercetare statistică anuală nr. 6 –c pentru  anul 2019, schimbări și aplicații practice” se va defășura la data de 17 și 18 decembrie 2019</w:t>
      </w:r>
      <w:r w:rsidR="00B2080F" w:rsidRPr="00B40B3A">
        <w:rPr>
          <w:lang w:val="ro-RO"/>
        </w:rPr>
        <w:t>, în sala mică MIHAI EMINESCU, DÎ, ora 9,00.</w:t>
      </w:r>
    </w:p>
    <w:p w:rsidR="006A74AC" w:rsidRDefault="006A74AC" w:rsidP="004D0814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Bibliotecarii vor avea asupra sa blancheta raportului atașat.</w:t>
      </w:r>
    </w:p>
    <w:p w:rsidR="00B2080F" w:rsidRPr="009F3927" w:rsidRDefault="006A74AC" w:rsidP="004D0814">
      <w:pPr>
        <w:ind w:firstLine="708"/>
        <w:jc w:val="both"/>
        <w:rPr>
          <w:b/>
          <w:sz w:val="28"/>
          <w:szCs w:val="28"/>
          <w:lang w:val="ro-RO"/>
        </w:rPr>
      </w:pPr>
      <w:r w:rsidRPr="009F3927">
        <w:rPr>
          <w:b/>
          <w:sz w:val="28"/>
          <w:szCs w:val="28"/>
          <w:lang w:val="ro-RO"/>
        </w:rPr>
        <w:t>17.12. 2019</w:t>
      </w:r>
    </w:p>
    <w:p w:rsidR="001E6F98" w:rsidRDefault="006A74AC" w:rsidP="001E6F98">
      <w:pPr>
        <w:ind w:firstLine="708"/>
        <w:jc w:val="both"/>
        <w:rPr>
          <w:lang w:val="ro-RO"/>
        </w:rPr>
      </w:pPr>
      <w:r w:rsidRPr="001E6F98">
        <w:rPr>
          <w:lang w:val="ro-RO"/>
        </w:rPr>
        <w:t>1.</w:t>
      </w:r>
      <w:r w:rsidR="001E6F98" w:rsidRPr="001E6F98">
        <w:rPr>
          <w:lang w:val="ro-RO"/>
        </w:rPr>
        <w:t>LT Lăpușna</w:t>
      </w:r>
    </w:p>
    <w:p w:rsidR="001E6F98" w:rsidRPr="001E6F98" w:rsidRDefault="001E6F98" w:rsidP="001E6F98">
      <w:pPr>
        <w:ind w:firstLine="708"/>
        <w:jc w:val="both"/>
        <w:rPr>
          <w:lang w:val="ro-RO"/>
        </w:rPr>
      </w:pPr>
      <w:r w:rsidRPr="001E6F98">
        <w:rPr>
          <w:lang w:val="ro-RO"/>
        </w:rPr>
        <w:t>2.GM „A Donici”</w:t>
      </w:r>
      <w:r w:rsidR="005434D1">
        <w:rPr>
          <w:lang w:val="ro-RO"/>
        </w:rPr>
        <w:t xml:space="preserve"> Ciuciuleni</w:t>
      </w:r>
    </w:p>
    <w:p w:rsidR="001E6F98" w:rsidRPr="001E6F98" w:rsidRDefault="001E6F98" w:rsidP="001E6F98">
      <w:pPr>
        <w:ind w:firstLine="708"/>
        <w:jc w:val="both"/>
        <w:rPr>
          <w:lang w:val="ro-RO"/>
        </w:rPr>
      </w:pPr>
      <w:r w:rsidRPr="001E6F98">
        <w:rPr>
          <w:lang w:val="ro-RO"/>
        </w:rPr>
        <w:t>3.GM „Mihai Viteazul”</w:t>
      </w:r>
    </w:p>
    <w:p w:rsidR="001E6F98" w:rsidRDefault="001E6F98" w:rsidP="001E6F98">
      <w:pPr>
        <w:ind w:firstLine="708"/>
        <w:jc w:val="both"/>
        <w:rPr>
          <w:lang w:val="ro-RO"/>
        </w:rPr>
      </w:pPr>
      <w:r w:rsidRPr="001E6F98">
        <w:rPr>
          <w:lang w:val="ro-RO"/>
        </w:rPr>
        <w:t>4. GM Bălciana</w:t>
      </w:r>
    </w:p>
    <w:p w:rsidR="001E6F98" w:rsidRDefault="001E6F98" w:rsidP="001E6F98">
      <w:pPr>
        <w:ind w:firstLine="708"/>
        <w:jc w:val="both"/>
        <w:rPr>
          <w:lang w:val="ro-RO"/>
        </w:rPr>
      </w:pPr>
      <w:r>
        <w:rPr>
          <w:lang w:val="ro-RO"/>
        </w:rPr>
        <w:t>5. GM Bobeica</w:t>
      </w:r>
    </w:p>
    <w:p w:rsidR="001E6F98" w:rsidRDefault="001E6F98" w:rsidP="001E6F98">
      <w:pPr>
        <w:ind w:firstLine="708"/>
        <w:jc w:val="both"/>
        <w:rPr>
          <w:lang w:val="ro-RO"/>
        </w:rPr>
      </w:pPr>
      <w:r>
        <w:rPr>
          <w:lang w:val="ro-RO"/>
        </w:rPr>
        <w:t>6.GM Bozieni</w:t>
      </w:r>
    </w:p>
    <w:p w:rsidR="001E6F98" w:rsidRDefault="001E6F98" w:rsidP="001E6F98">
      <w:pPr>
        <w:ind w:firstLine="708"/>
        <w:jc w:val="both"/>
        <w:rPr>
          <w:lang w:val="ro-RO"/>
        </w:rPr>
      </w:pPr>
      <w:r>
        <w:rPr>
          <w:lang w:val="ro-RO"/>
        </w:rPr>
        <w:t>7. GM Onești</w:t>
      </w:r>
    </w:p>
    <w:p w:rsidR="001E6F98" w:rsidRDefault="001E6F98" w:rsidP="001E6F98">
      <w:pPr>
        <w:ind w:firstLine="708"/>
        <w:jc w:val="both"/>
        <w:rPr>
          <w:lang w:val="ro-RO"/>
        </w:rPr>
      </w:pPr>
      <w:r>
        <w:rPr>
          <w:lang w:val="ro-RO"/>
        </w:rPr>
        <w:t>8. GM Bujor</w:t>
      </w:r>
    </w:p>
    <w:p w:rsidR="001E6F98" w:rsidRDefault="001E6F98" w:rsidP="001E6F98">
      <w:pPr>
        <w:ind w:firstLine="708"/>
        <w:jc w:val="both"/>
        <w:rPr>
          <w:lang w:val="ro-RO"/>
        </w:rPr>
      </w:pPr>
      <w:r>
        <w:rPr>
          <w:lang w:val="ro-RO"/>
        </w:rPr>
        <w:t>9. GM Obileni</w:t>
      </w:r>
    </w:p>
    <w:p w:rsidR="001E6F98" w:rsidRDefault="001E6F98" w:rsidP="001E6F98">
      <w:pPr>
        <w:ind w:firstLine="708"/>
        <w:jc w:val="both"/>
        <w:rPr>
          <w:lang w:val="ro-RO"/>
        </w:rPr>
      </w:pPr>
      <w:r>
        <w:rPr>
          <w:lang w:val="ro-RO"/>
        </w:rPr>
        <w:t>10.GM Pereni</w:t>
      </w:r>
    </w:p>
    <w:p w:rsidR="001E6F98" w:rsidRDefault="00CD1F90" w:rsidP="001E6F98">
      <w:pPr>
        <w:ind w:firstLine="708"/>
        <w:jc w:val="both"/>
        <w:rPr>
          <w:lang w:val="ro-RO"/>
        </w:rPr>
      </w:pPr>
      <w:r>
        <w:rPr>
          <w:lang w:val="ro-RO"/>
        </w:rPr>
        <w:t>11</w:t>
      </w:r>
      <w:r w:rsidR="001E6F98">
        <w:rPr>
          <w:lang w:val="ro-RO"/>
        </w:rPr>
        <w:t>. GM Pogănești</w:t>
      </w:r>
    </w:p>
    <w:p w:rsidR="001E6F98" w:rsidRDefault="00CD1F90" w:rsidP="001E6F98">
      <w:pPr>
        <w:ind w:firstLine="708"/>
        <w:jc w:val="both"/>
        <w:rPr>
          <w:lang w:val="ro-RO"/>
        </w:rPr>
      </w:pPr>
      <w:r>
        <w:rPr>
          <w:lang w:val="ro-RO"/>
        </w:rPr>
        <w:t>12</w:t>
      </w:r>
      <w:r w:rsidR="001E6F98">
        <w:rPr>
          <w:lang w:val="ro-RO"/>
        </w:rPr>
        <w:t>. GM Tălăești</w:t>
      </w:r>
    </w:p>
    <w:p w:rsidR="001E6F98" w:rsidRDefault="00CD1F90" w:rsidP="001E6F98">
      <w:pPr>
        <w:ind w:firstLine="708"/>
        <w:jc w:val="both"/>
        <w:rPr>
          <w:lang w:val="ro-RO"/>
        </w:rPr>
      </w:pPr>
      <w:r>
        <w:rPr>
          <w:lang w:val="ro-RO"/>
        </w:rPr>
        <w:t>13</w:t>
      </w:r>
      <w:r w:rsidR="001E6F98">
        <w:rPr>
          <w:lang w:val="ro-RO"/>
        </w:rPr>
        <w:t>. GM Voinescu</w:t>
      </w:r>
    </w:p>
    <w:p w:rsidR="001E6F98" w:rsidRDefault="00CD1F90" w:rsidP="001E6F98">
      <w:pPr>
        <w:ind w:firstLine="708"/>
        <w:jc w:val="both"/>
        <w:rPr>
          <w:lang w:val="ro-RO"/>
        </w:rPr>
      </w:pPr>
      <w:r>
        <w:rPr>
          <w:lang w:val="ro-RO"/>
        </w:rPr>
        <w:t>14</w:t>
      </w:r>
      <w:r w:rsidR="001E6F98">
        <w:rPr>
          <w:lang w:val="ro-RO"/>
        </w:rPr>
        <w:t xml:space="preserve"> .GM </w:t>
      </w:r>
      <w:r w:rsidR="00B40B3A">
        <w:rPr>
          <w:lang w:val="ro-RO"/>
        </w:rPr>
        <w:t>Logă</w:t>
      </w:r>
      <w:r w:rsidR="001E6F98">
        <w:rPr>
          <w:lang w:val="ro-RO"/>
        </w:rPr>
        <w:t>nești</w:t>
      </w:r>
    </w:p>
    <w:p w:rsidR="001E6F98" w:rsidRDefault="00CD1F90" w:rsidP="001E6F98">
      <w:pPr>
        <w:ind w:firstLine="708"/>
        <w:jc w:val="both"/>
        <w:rPr>
          <w:lang w:val="ro-RO"/>
        </w:rPr>
      </w:pPr>
      <w:r>
        <w:rPr>
          <w:lang w:val="ro-RO"/>
        </w:rPr>
        <w:t>15</w:t>
      </w:r>
      <w:r w:rsidR="001E6F98">
        <w:rPr>
          <w:lang w:val="ro-RO"/>
        </w:rPr>
        <w:t>. GMG Cotul Morii</w:t>
      </w:r>
    </w:p>
    <w:p w:rsidR="001E6F98" w:rsidRDefault="00CD1F90" w:rsidP="001E6F98">
      <w:pPr>
        <w:ind w:firstLine="708"/>
        <w:jc w:val="both"/>
        <w:rPr>
          <w:lang w:val="ro-RO"/>
        </w:rPr>
      </w:pPr>
      <w:r>
        <w:rPr>
          <w:lang w:val="ro-RO"/>
        </w:rPr>
        <w:t>16</w:t>
      </w:r>
      <w:r w:rsidR="005434D1">
        <w:rPr>
          <w:lang w:val="ro-RO"/>
        </w:rPr>
        <w:t>. GMG „K. Evteeva” Ivanovca</w:t>
      </w:r>
    </w:p>
    <w:p w:rsidR="001E6F98" w:rsidRDefault="00CD1F90" w:rsidP="001E6F98">
      <w:pPr>
        <w:ind w:firstLine="708"/>
        <w:jc w:val="both"/>
        <w:rPr>
          <w:lang w:val="ro-RO"/>
        </w:rPr>
      </w:pPr>
      <w:r>
        <w:rPr>
          <w:lang w:val="ro-RO"/>
        </w:rPr>
        <w:t>17</w:t>
      </w:r>
      <w:r w:rsidR="001E6F98">
        <w:rPr>
          <w:lang w:val="ro-RO"/>
        </w:rPr>
        <w:t xml:space="preserve">. GMG </w:t>
      </w:r>
      <w:r w:rsidR="009F3927">
        <w:rPr>
          <w:lang w:val="ro-RO"/>
        </w:rPr>
        <w:t>Pervomaiscoe</w:t>
      </w:r>
    </w:p>
    <w:p w:rsidR="009F3927" w:rsidRDefault="00CD1F90" w:rsidP="001E6F98">
      <w:pPr>
        <w:ind w:firstLine="708"/>
        <w:jc w:val="both"/>
        <w:rPr>
          <w:lang w:val="ro-RO"/>
        </w:rPr>
      </w:pPr>
      <w:r>
        <w:rPr>
          <w:lang w:val="ro-RO"/>
        </w:rPr>
        <w:t>18</w:t>
      </w:r>
      <w:r w:rsidR="009F3927">
        <w:rPr>
          <w:lang w:val="ro-RO"/>
        </w:rPr>
        <w:t>.GM Boghiceni</w:t>
      </w:r>
    </w:p>
    <w:p w:rsidR="00CD1F90" w:rsidRDefault="00CD1F90" w:rsidP="001E6F98">
      <w:pPr>
        <w:ind w:firstLine="708"/>
        <w:jc w:val="both"/>
        <w:rPr>
          <w:lang w:val="ro-RO"/>
        </w:rPr>
      </w:pPr>
      <w:r>
        <w:rPr>
          <w:lang w:val="ro-RO"/>
        </w:rPr>
        <w:t>19.GM MIngir</w:t>
      </w:r>
    </w:p>
    <w:p w:rsidR="009F3927" w:rsidRDefault="009F3927" w:rsidP="001E6F98">
      <w:pPr>
        <w:ind w:firstLine="708"/>
        <w:jc w:val="both"/>
        <w:rPr>
          <w:b/>
          <w:sz w:val="28"/>
          <w:szCs w:val="28"/>
          <w:lang w:val="ro-RO"/>
        </w:rPr>
      </w:pPr>
      <w:r w:rsidRPr="009F3927">
        <w:rPr>
          <w:b/>
          <w:sz w:val="28"/>
          <w:szCs w:val="28"/>
          <w:lang w:val="ro-RO"/>
        </w:rPr>
        <w:t>18.12.2019</w:t>
      </w:r>
    </w:p>
    <w:p w:rsidR="009F3927" w:rsidRPr="009F3927" w:rsidRDefault="009F3927" w:rsidP="001E6F98">
      <w:pPr>
        <w:ind w:firstLine="708"/>
        <w:jc w:val="both"/>
        <w:rPr>
          <w:lang w:val="ro-RO"/>
        </w:rPr>
      </w:pPr>
      <w:r w:rsidRPr="009F3927">
        <w:rPr>
          <w:lang w:val="ro-RO"/>
        </w:rPr>
        <w:t>20. LT „Mihail Sadoveanu”</w:t>
      </w:r>
    </w:p>
    <w:p w:rsidR="009F3927" w:rsidRPr="009F3927" w:rsidRDefault="009F3927" w:rsidP="001E6F98">
      <w:pPr>
        <w:ind w:firstLine="708"/>
        <w:jc w:val="both"/>
        <w:rPr>
          <w:lang w:val="ro-RO"/>
        </w:rPr>
      </w:pPr>
      <w:r w:rsidRPr="009F3927">
        <w:rPr>
          <w:lang w:val="ro-RO"/>
        </w:rPr>
        <w:lastRenderedPageBreak/>
        <w:t>21.LT „Mihai Eminescu”</w:t>
      </w:r>
    </w:p>
    <w:p w:rsidR="009F3927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22</w:t>
      </w:r>
      <w:r w:rsidR="009F3927" w:rsidRPr="009F3927">
        <w:rPr>
          <w:lang w:val="ro-RO"/>
        </w:rPr>
        <w:t>.</w:t>
      </w:r>
      <w:r w:rsidR="009F3927">
        <w:rPr>
          <w:lang w:val="ro-RO"/>
        </w:rPr>
        <w:t xml:space="preserve"> LT „Mihail  Lomonosov”</w:t>
      </w:r>
    </w:p>
    <w:p w:rsidR="009F3927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23</w:t>
      </w:r>
      <w:r w:rsidR="009F3927">
        <w:rPr>
          <w:lang w:val="ro-RO"/>
        </w:rPr>
        <w:t>.LT „Șt. Holban” Cărpineni</w:t>
      </w:r>
    </w:p>
    <w:p w:rsidR="009F3927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24</w:t>
      </w:r>
      <w:r w:rsidR="009F3927">
        <w:rPr>
          <w:lang w:val="ro-RO"/>
        </w:rPr>
        <w:t>.LT „Dm. Cantemir” Crasnoarmeiscoe</w:t>
      </w:r>
    </w:p>
    <w:p w:rsidR="009F3927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25</w:t>
      </w:r>
      <w:r w:rsidR="009F3927">
        <w:rPr>
          <w:lang w:val="ro-RO"/>
        </w:rPr>
        <w:t>. LT „Universum” Sărata-Galbenă</w:t>
      </w:r>
    </w:p>
    <w:p w:rsidR="009F3927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26</w:t>
      </w:r>
      <w:r w:rsidR="009F3927">
        <w:rPr>
          <w:lang w:val="ro-RO"/>
        </w:rPr>
        <w:t>. GM „S. Andreev” Cioara</w:t>
      </w:r>
    </w:p>
    <w:p w:rsidR="009F3927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27</w:t>
      </w:r>
      <w:r w:rsidR="009F3927">
        <w:rPr>
          <w:lang w:val="ro-RO"/>
        </w:rPr>
        <w:t>. GM „C. Radu” Leușeni</w:t>
      </w:r>
    </w:p>
    <w:p w:rsidR="009F3927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28</w:t>
      </w:r>
      <w:r w:rsidR="009F3927">
        <w:rPr>
          <w:lang w:val="ro-RO"/>
        </w:rPr>
        <w:t>. GM Caracui</w:t>
      </w:r>
    </w:p>
    <w:p w:rsidR="009F3927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29</w:t>
      </w:r>
      <w:r w:rsidR="009F3927">
        <w:rPr>
          <w:lang w:val="ro-RO"/>
        </w:rPr>
        <w:t>. GM Călmățui</w:t>
      </w:r>
    </w:p>
    <w:p w:rsidR="009F3927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30</w:t>
      </w:r>
      <w:r w:rsidR="009F3927">
        <w:rPr>
          <w:lang w:val="ro-RO"/>
        </w:rPr>
        <w:t>.GM Cățeleni</w:t>
      </w:r>
    </w:p>
    <w:p w:rsidR="009F3927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31</w:t>
      </w:r>
      <w:r w:rsidR="009F3927">
        <w:rPr>
          <w:lang w:val="ro-RO"/>
        </w:rPr>
        <w:t>. GM „Dm. Crețu„Cărpineni</w:t>
      </w:r>
    </w:p>
    <w:p w:rsidR="009F3927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32</w:t>
      </w:r>
      <w:r w:rsidR="009F3927">
        <w:rPr>
          <w:lang w:val="ro-RO"/>
        </w:rPr>
        <w:t>.GM Dancu</w:t>
      </w:r>
    </w:p>
    <w:p w:rsidR="009F3927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33</w:t>
      </w:r>
      <w:r w:rsidR="009F3927">
        <w:rPr>
          <w:lang w:val="ro-RO"/>
        </w:rPr>
        <w:t>. GM Dr. Noi</w:t>
      </w:r>
    </w:p>
    <w:p w:rsidR="009F3927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34</w:t>
      </w:r>
      <w:r w:rsidR="009F3927">
        <w:rPr>
          <w:lang w:val="ro-RO"/>
        </w:rPr>
        <w:t>.</w:t>
      </w:r>
      <w:r w:rsidR="00B40B3A">
        <w:rPr>
          <w:lang w:val="ro-RO"/>
        </w:rPr>
        <w:t>GM Fundul-Galbenei</w:t>
      </w:r>
    </w:p>
    <w:p w:rsidR="00B40B3A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35</w:t>
      </w:r>
      <w:r w:rsidR="00B40B3A">
        <w:rPr>
          <w:lang w:val="ro-RO"/>
        </w:rPr>
        <w:t>. GM Mereșeni</w:t>
      </w:r>
    </w:p>
    <w:p w:rsidR="00B40B3A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36</w:t>
      </w:r>
      <w:r w:rsidR="00B40B3A">
        <w:rPr>
          <w:lang w:val="ro-RO"/>
        </w:rPr>
        <w:t>. GM Mirești</w:t>
      </w:r>
    </w:p>
    <w:p w:rsidR="00B40B3A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37</w:t>
      </w:r>
      <w:r w:rsidR="00B40B3A">
        <w:rPr>
          <w:lang w:val="ro-RO"/>
        </w:rPr>
        <w:t>. GM „S. Anisei” Negrea</w:t>
      </w:r>
    </w:p>
    <w:p w:rsidR="00B40B3A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38</w:t>
      </w:r>
      <w:r w:rsidR="00B40B3A">
        <w:rPr>
          <w:lang w:val="ro-RO"/>
        </w:rPr>
        <w:t>. GM Pășcani</w:t>
      </w:r>
    </w:p>
    <w:p w:rsidR="00B40B3A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39</w:t>
      </w:r>
      <w:r w:rsidR="00B40B3A">
        <w:rPr>
          <w:lang w:val="ro-RO"/>
        </w:rPr>
        <w:t>. GM „Constantin Tănase„ Nemțeni</w:t>
      </w:r>
    </w:p>
    <w:p w:rsidR="00B40B3A" w:rsidRDefault="00B40B3A" w:rsidP="001E6F98">
      <w:pPr>
        <w:ind w:firstLine="708"/>
        <w:jc w:val="both"/>
        <w:rPr>
          <w:lang w:val="ro-RO"/>
        </w:rPr>
      </w:pPr>
      <w:r>
        <w:rPr>
          <w:lang w:val="ro-RO"/>
        </w:rPr>
        <w:t>4</w:t>
      </w:r>
      <w:r w:rsidR="00D00EFF">
        <w:rPr>
          <w:lang w:val="ro-RO"/>
        </w:rPr>
        <w:t>0</w:t>
      </w:r>
      <w:r w:rsidR="00CD1F90">
        <w:rPr>
          <w:lang w:val="ro-RO"/>
        </w:rPr>
        <w:t>.GM „Mitropolitul Antonie Plămă</w:t>
      </w:r>
      <w:r>
        <w:rPr>
          <w:lang w:val="ro-RO"/>
        </w:rPr>
        <w:t>deală” Stolniceni</w:t>
      </w:r>
    </w:p>
    <w:p w:rsidR="00B40B3A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41</w:t>
      </w:r>
      <w:r w:rsidR="00B40B3A">
        <w:rPr>
          <w:lang w:val="ro-RO"/>
        </w:rPr>
        <w:t>.GMG Cărpineni</w:t>
      </w:r>
    </w:p>
    <w:p w:rsidR="00B40B3A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42</w:t>
      </w:r>
      <w:r w:rsidR="00B40B3A">
        <w:rPr>
          <w:lang w:val="ro-RO"/>
        </w:rPr>
        <w:t>.GMG „V. Movileanu” Secăreni</w:t>
      </w:r>
    </w:p>
    <w:p w:rsidR="00B40B3A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43</w:t>
      </w:r>
      <w:r w:rsidR="00B40B3A">
        <w:rPr>
          <w:lang w:val="ro-RO"/>
        </w:rPr>
        <w:t>. ȘP G Horjești</w:t>
      </w:r>
    </w:p>
    <w:p w:rsidR="00B40B3A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44</w:t>
      </w:r>
      <w:r w:rsidR="004E4CC1">
        <w:rPr>
          <w:lang w:val="ro-RO"/>
        </w:rPr>
        <w:t>. ȘPG Fîrlădeni</w:t>
      </w:r>
    </w:p>
    <w:p w:rsidR="00B40B3A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45</w:t>
      </w:r>
      <w:r w:rsidR="00B40B3A">
        <w:rPr>
          <w:lang w:val="ro-RO"/>
        </w:rPr>
        <w:t>. ȘPG Șipoteni</w:t>
      </w:r>
    </w:p>
    <w:p w:rsidR="00D00EFF" w:rsidRDefault="00D00EFF" w:rsidP="001E6F98">
      <w:pPr>
        <w:ind w:firstLine="708"/>
        <w:jc w:val="both"/>
        <w:rPr>
          <w:lang w:val="ro-RO"/>
        </w:rPr>
      </w:pPr>
      <w:r>
        <w:rPr>
          <w:lang w:val="ro-RO"/>
        </w:rPr>
        <w:t>46. GM „Anton Bunduchi” Buțeni</w:t>
      </w:r>
    </w:p>
    <w:p w:rsidR="00B40B3A" w:rsidRDefault="005434D1" w:rsidP="001E6F98">
      <w:pPr>
        <w:ind w:firstLine="708"/>
        <w:jc w:val="both"/>
        <w:rPr>
          <w:lang w:val="ro-RO"/>
        </w:rPr>
      </w:pPr>
      <w:r>
        <w:rPr>
          <w:lang w:val="ro-RO"/>
        </w:rPr>
        <w:t xml:space="preserve">Notă: Prezența este obligatorie. </w:t>
      </w:r>
      <w:r w:rsidR="00B43CE5">
        <w:rPr>
          <w:lang w:val="ro-RO"/>
        </w:rPr>
        <w:t>Dacă aveți în ziua nom</w:t>
      </w:r>
      <w:r w:rsidR="004E4CC1">
        <w:rPr>
          <w:lang w:val="ro-RO"/>
        </w:rPr>
        <w:t>i</w:t>
      </w:r>
      <w:r w:rsidR="00B43CE5">
        <w:rPr>
          <w:lang w:val="ro-RO"/>
        </w:rPr>
        <w:t>nalizată ore, veniți în cealaltă zi.</w:t>
      </w:r>
    </w:p>
    <w:p w:rsidR="00B40B3A" w:rsidRPr="009F3927" w:rsidRDefault="00B40B3A" w:rsidP="001E6F98">
      <w:pPr>
        <w:ind w:firstLine="708"/>
        <w:jc w:val="both"/>
        <w:rPr>
          <w:lang w:val="ro-RO"/>
        </w:rPr>
      </w:pPr>
    </w:p>
    <w:sectPr w:rsidR="00B40B3A" w:rsidRPr="009F3927" w:rsidSect="0060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0814"/>
    <w:rsid w:val="001E6F98"/>
    <w:rsid w:val="004D0814"/>
    <w:rsid w:val="004E4CC1"/>
    <w:rsid w:val="005434D1"/>
    <w:rsid w:val="00606099"/>
    <w:rsid w:val="006A74AC"/>
    <w:rsid w:val="009F3927"/>
    <w:rsid w:val="00A05D7B"/>
    <w:rsid w:val="00B2080F"/>
    <w:rsid w:val="00B40B3A"/>
    <w:rsid w:val="00B43CE5"/>
    <w:rsid w:val="00CD1F90"/>
    <w:rsid w:val="00D00EFF"/>
    <w:rsid w:val="00E4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4F28-1B97-48F1-AE3C-397FD61C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7</cp:revision>
  <dcterms:created xsi:type="dcterms:W3CDTF">2019-12-09T13:06:00Z</dcterms:created>
  <dcterms:modified xsi:type="dcterms:W3CDTF">2019-12-12T13:01:00Z</dcterms:modified>
</cp:coreProperties>
</file>